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酒店及住宿信息</w:t>
      </w:r>
    </w:p>
    <w:p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酒店名称：</w:t>
      </w:r>
    </w:p>
    <w:p>
      <w:pPr>
        <w:pStyle w:val="2"/>
      </w:pPr>
      <w:r>
        <w:rPr>
          <w:rFonts w:hint="eastAsia"/>
        </w:rPr>
        <w:t>贵阳林城万宜酒店（开票信息：贵阳林城万宜酒店投资管理有限公司）</w:t>
      </w:r>
    </w:p>
    <w:p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酒店地址：</w:t>
      </w:r>
    </w:p>
    <w:p>
      <w:pPr>
        <w:pStyle w:val="2"/>
      </w:pPr>
      <w:r>
        <w:rPr>
          <w:rFonts w:hint="eastAsia"/>
        </w:rPr>
        <w:t>贵阳市南明区遵义路326号（023-67301333）</w:t>
      </w:r>
    </w:p>
    <w:p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酒店住宿价格：</w:t>
      </w:r>
    </w:p>
    <w:p>
      <w:pPr>
        <w:pStyle w:val="5"/>
        <w:spacing w:before="156" w:beforeLines="50" w:after="156" w:afterLines="50" w:line="578" w:lineRule="exact"/>
        <w:ind w:firstLine="640" w:firstLineChars="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单住1480元／人（共4晚，含早餐）</w:t>
      </w:r>
    </w:p>
    <w:p>
      <w:pPr>
        <w:pStyle w:val="5"/>
        <w:spacing w:before="156" w:beforeLines="50" w:after="156" w:afterLines="50" w:line="578" w:lineRule="exact"/>
        <w:ind w:firstLine="640" w:firstLineChars="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合住740元／人（共4晚，含早餐）</w:t>
      </w:r>
    </w:p>
    <w:p>
      <w:pPr>
        <w:pStyle w:val="5"/>
        <w:spacing w:line="630" w:lineRule="exact"/>
        <w:ind w:firstLine="64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住宿费由酒店收取并开具发票。</w:t>
      </w:r>
    </w:p>
    <w:p>
      <w:pPr>
        <w:spacing w:line="62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（若非自行拼房，由会务组安排拼房，仅限住4晚）</w:t>
      </w:r>
    </w:p>
    <w:p>
      <w:pPr>
        <w:spacing w:line="62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备注：为保证大家会议期间顺利入住酒店，请勿多通道订房。若自行通过其他平台（如集团商旅平台）预订房间者，请在报名时选择“不住”，会务组将不再负责预留房间。</w:t>
      </w:r>
    </w:p>
    <w:p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乘车路线：</w:t>
      </w:r>
    </w:p>
    <w:p>
      <w:pPr>
        <w:spacing w:line="62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（一）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贵阳龙洞堡国际机场至酒店</w:t>
      </w:r>
      <w:r>
        <w:rPr>
          <w:rFonts w:hint="eastAsia" w:ascii="仿宋_GB2312" w:hAnsi="宋体" w:eastAsia="仿宋_GB2312" w:cs="仿宋_GB2312"/>
          <w:sz w:val="32"/>
          <w:szCs w:val="32"/>
        </w:rPr>
        <w:t>：</w:t>
      </w:r>
    </w:p>
    <w:p>
      <w:pPr>
        <w:spacing w:line="62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公交：乘坐魅力空港大巴(10元/人)或机场216路大巴（5元/人），到达终点站下车，往火车站方向步行1分钟即可到达酒店。</w:t>
      </w:r>
    </w:p>
    <w:p>
      <w:pPr>
        <w:spacing w:line="62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（二）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贵阳站至酒店：</w:t>
      </w:r>
    </w:p>
    <w:p>
      <w:pPr>
        <w:spacing w:line="62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往遵义路方向步行5分钟即可到达酒店。</w:t>
      </w:r>
    </w:p>
    <w:p>
      <w:pPr>
        <w:spacing w:line="62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（三）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贵阳北站至酒店：</w:t>
      </w:r>
    </w:p>
    <w:p>
      <w:pPr>
        <w:spacing w:line="620" w:lineRule="exact"/>
        <w:ind w:firstLine="640" w:firstLineChars="200"/>
        <w:jc w:val="left"/>
      </w:pPr>
      <w:r>
        <w:rPr>
          <w:rFonts w:hint="eastAsia" w:ascii="仿宋_GB2312" w:hAnsi="宋体" w:eastAsia="仿宋_GB2312" w:cs="仿宋_GB2312"/>
          <w:sz w:val="32"/>
          <w:szCs w:val="32"/>
        </w:rPr>
        <w:t>公交：乘坐261路公交车到终点站下车，向前步行3分钟，即可达到酒店。或乘坐65路公交车到终点站下车，穿过人行横道，即可到达酒店。</w:t>
      </w:r>
    </w:p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2C42A"/>
    <w:multiLevelType w:val="singleLevel"/>
    <w:tmpl w:val="1A02C4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WZiNmU1OWI5MGRlY2U1YmQxZmMyMjI4N2ViNTYifQ=="/>
  </w:docVars>
  <w:rsids>
    <w:rsidRoot w:val="2B0C3A63"/>
    <w:rsid w:val="2B0C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hd w:val="clear" w:color="auto" w:fill="FFFFFF"/>
      <w:spacing w:line="620" w:lineRule="exact"/>
      <w:ind w:firstLine="640" w:firstLineChars="200"/>
    </w:pPr>
    <w:rPr>
      <w:rFonts w:ascii="仿宋_GB2312" w:eastAsia="仿宋_GB2312" w:cs="仿宋_GB2312" w:hAnsiTheme="minorEastAsia"/>
      <w:sz w:val="32"/>
      <w:szCs w:val="32"/>
    </w:rPr>
  </w:style>
  <w:style w:type="paragraph" w:customStyle="1" w:styleId="5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2024-03-14T01:09:00Z</dcterms:created>
  <dc:creator>Seasame</dc:creator>
  <cp:lastModifiedBy>Seasame</cp:lastModifiedBy>
  <dcterms:modified xsi:type="dcterms:W3CDTF">2024-03-14T01:09:41Z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09A1B65F3434465EABE536CCD88AAF74_11</vt:lpwstr>
  </property>
</Properties>
</file>